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DC9" w:rsidRDefault="00961DC9" w:rsidP="00961DC9">
      <w:pPr>
        <w:pStyle w:val="a3"/>
      </w:pPr>
      <w:r>
        <w:t>ЛЕКЦИЯ</w:t>
      </w:r>
    </w:p>
    <w:p w:rsidR="00961DC9" w:rsidRDefault="00961DC9" w:rsidP="00961DC9">
      <w:pPr>
        <w:jc w:val="center"/>
        <w:rPr>
          <w:b/>
          <w:sz w:val="28"/>
        </w:rPr>
      </w:pPr>
      <w:r>
        <w:rPr>
          <w:b/>
          <w:sz w:val="28"/>
        </w:rPr>
        <w:t xml:space="preserve">ТЕМА: « </w:t>
      </w:r>
      <w:bookmarkStart w:id="0" w:name="_GoBack"/>
      <w:r>
        <w:rPr>
          <w:b/>
          <w:sz w:val="28"/>
        </w:rPr>
        <w:t>ПРИМЕНЕНИЕ ИММУНОСТИМУЛЯТОРОВ В ПЕДИАТРИИ</w:t>
      </w:r>
      <w:bookmarkEnd w:id="0"/>
      <w:r>
        <w:rPr>
          <w:b/>
          <w:sz w:val="28"/>
        </w:rPr>
        <w:t>».</w:t>
      </w:r>
    </w:p>
    <w:p w:rsidR="00961DC9" w:rsidRDefault="00961DC9" w:rsidP="00961DC9">
      <w:pPr>
        <w:jc w:val="center"/>
        <w:rPr>
          <w:b/>
          <w:sz w:val="28"/>
        </w:rPr>
      </w:pPr>
    </w:p>
    <w:p w:rsidR="00961DC9" w:rsidRDefault="00961DC9" w:rsidP="00961DC9">
      <w:pPr>
        <w:pStyle w:val="a5"/>
      </w:pPr>
      <w:r>
        <w:t xml:space="preserve">           К этой  группе относятся средства разного химического строения. Активируя различные компоненты именной системы, они повышают резистентность организма к инфекции, способствуют регенерации тканей, поврежденных патологическим процессом, ускоряют выздоровление больного ребенка.</w:t>
      </w:r>
    </w:p>
    <w:p w:rsidR="00961DC9" w:rsidRDefault="00961DC9" w:rsidP="00961DC9">
      <w:pPr>
        <w:jc w:val="both"/>
        <w:rPr>
          <w:sz w:val="24"/>
        </w:rPr>
      </w:pPr>
      <w:r>
        <w:rPr>
          <w:sz w:val="24"/>
        </w:rPr>
        <w:t xml:space="preserve">          Применение </w:t>
      </w:r>
      <w:r>
        <w:rPr>
          <w:i/>
          <w:sz w:val="24"/>
        </w:rPr>
        <w:t>иммуностимуляторов</w:t>
      </w:r>
      <w:r>
        <w:rPr>
          <w:sz w:val="24"/>
        </w:rPr>
        <w:t xml:space="preserve"> особенно важно у детей первых лет жизни, у которых иммунная система еще недостаточно созрела, а потому низка резистентность к инфекции.</w:t>
      </w:r>
    </w:p>
    <w:p w:rsidR="00961DC9" w:rsidRDefault="00961DC9" w:rsidP="00961DC9">
      <w:pPr>
        <w:jc w:val="center"/>
        <w:rPr>
          <w:sz w:val="24"/>
        </w:rPr>
      </w:pPr>
      <w:r>
        <w:rPr>
          <w:sz w:val="24"/>
        </w:rPr>
        <w:t>КЛАССИФИКАЦИЯ:</w:t>
      </w:r>
    </w:p>
    <w:p w:rsidR="00961DC9" w:rsidRDefault="00961DC9" w:rsidP="00961DC9">
      <w:pPr>
        <w:pStyle w:val="1"/>
      </w:pPr>
      <w:r>
        <w:t>ПРОИЗВОДНЫЕ ПИРИМИДИНОВ</w:t>
      </w:r>
    </w:p>
    <w:p w:rsidR="00961DC9" w:rsidRDefault="00961DC9" w:rsidP="00961DC9">
      <w:pPr>
        <w:pStyle w:val="2"/>
      </w:pPr>
      <w:r>
        <w:t>МЕТИЛУРОЦИЛ</w:t>
      </w:r>
    </w:p>
    <w:p w:rsidR="00961DC9" w:rsidRDefault="00961DC9" w:rsidP="00961DC9">
      <w:pPr>
        <w:pStyle w:val="2"/>
      </w:pPr>
      <w:r>
        <w:t>ПЕНТОКСИЛ</w:t>
      </w:r>
    </w:p>
    <w:p w:rsidR="00961DC9" w:rsidRDefault="00961DC9" w:rsidP="00961DC9">
      <w:pPr>
        <w:jc w:val="center"/>
        <w:rPr>
          <w:i/>
          <w:sz w:val="24"/>
        </w:rPr>
      </w:pPr>
      <w:r>
        <w:rPr>
          <w:i/>
          <w:sz w:val="24"/>
        </w:rPr>
        <w:t>ПРОИ3ВОДНЫЕ ИМИДАЗОЛА</w:t>
      </w:r>
    </w:p>
    <w:p w:rsidR="00961DC9" w:rsidRDefault="00961DC9" w:rsidP="00961DC9">
      <w:pPr>
        <w:pStyle w:val="2"/>
      </w:pPr>
      <w:r>
        <w:t>ЛЕВАМИ3ОЛ (ДЕКАРИС)</w:t>
      </w:r>
      <w:proofErr w:type="gramStart"/>
      <w:r>
        <w:t>,Д</w:t>
      </w:r>
      <w:proofErr w:type="gramEnd"/>
      <w:r>
        <w:t>ИБА3ОЛ</w:t>
      </w:r>
    </w:p>
    <w:p w:rsidR="00961DC9" w:rsidRDefault="00961DC9" w:rsidP="00961DC9">
      <w:pPr>
        <w:jc w:val="center"/>
        <w:rPr>
          <w:i/>
        </w:rPr>
      </w:pPr>
      <w:proofErr w:type="gramStart"/>
      <w:r>
        <w:rPr>
          <w:i/>
        </w:rPr>
        <w:t>МИКРОБНЫЕ</w:t>
      </w:r>
      <w:proofErr w:type="gramEnd"/>
      <w:r>
        <w:rPr>
          <w:i/>
        </w:rPr>
        <w:t xml:space="preserve"> ЛИПОПОЛИСАХАРИДЫ ГРАМОТРИЦАТЕЛЬНЫХ  БАКТЕРИЙ.</w:t>
      </w:r>
    </w:p>
    <w:p w:rsidR="00961DC9" w:rsidRDefault="00961DC9" w:rsidP="00961DC9">
      <w:pPr>
        <w:pStyle w:val="3"/>
      </w:pPr>
      <w:r>
        <w:t>РИБОМУНИЛ, БРОНХО-МУНАЛ</w:t>
      </w:r>
    </w:p>
    <w:p w:rsidR="00961DC9" w:rsidRDefault="00961DC9" w:rsidP="00961DC9">
      <w:pPr>
        <w:pStyle w:val="3"/>
      </w:pPr>
      <w:r>
        <w:t>ЛИКОПИД</w:t>
      </w:r>
    </w:p>
    <w:p w:rsidR="00961DC9" w:rsidRDefault="00961DC9" w:rsidP="00961DC9">
      <w:pPr>
        <w:pStyle w:val="4"/>
      </w:pPr>
      <w:r>
        <w:t>ГОРМОНОПРЕПАРАТЫ ВИЛОЧКОВОЙ ЖЕЛЕ3Ы</w:t>
      </w:r>
    </w:p>
    <w:p w:rsidR="00961DC9" w:rsidRDefault="00961DC9" w:rsidP="00961DC9">
      <w:pPr>
        <w:pStyle w:val="3"/>
      </w:pPr>
      <w:r>
        <w:t>ТИМОГЕН</w:t>
      </w:r>
    </w:p>
    <w:p w:rsidR="00961DC9" w:rsidRDefault="00961DC9" w:rsidP="00961DC9">
      <w:pPr>
        <w:pStyle w:val="4"/>
      </w:pPr>
      <w:r>
        <w:t>РАСТИТЕЛЬНЫЕ ПРЕПАРАТЫ</w:t>
      </w:r>
    </w:p>
    <w:p w:rsidR="00961DC9" w:rsidRDefault="00961DC9" w:rsidP="00961DC9">
      <w:pPr>
        <w:pStyle w:val="3"/>
      </w:pPr>
      <w:r>
        <w:t>ИММУНАЛ</w:t>
      </w:r>
    </w:p>
    <w:p w:rsidR="00961DC9" w:rsidRDefault="00961DC9" w:rsidP="00961DC9">
      <w:pPr>
        <w:pStyle w:val="4"/>
      </w:pPr>
    </w:p>
    <w:p w:rsidR="00961DC9" w:rsidRDefault="00961DC9" w:rsidP="00961DC9">
      <w:pPr>
        <w:pStyle w:val="3"/>
      </w:pPr>
    </w:p>
    <w:p w:rsidR="00961DC9" w:rsidRDefault="00961DC9" w:rsidP="00961DC9">
      <w:pPr>
        <w:jc w:val="both"/>
        <w:rPr>
          <w:sz w:val="24"/>
        </w:rPr>
      </w:pPr>
      <w:r>
        <w:rPr>
          <w:b/>
          <w:i/>
        </w:rPr>
        <w:t xml:space="preserve">                        </w:t>
      </w:r>
      <w:r>
        <w:rPr>
          <w:sz w:val="24"/>
        </w:rPr>
        <w:t xml:space="preserve">Основным препаратом группы производных пиримидина является </w:t>
      </w:r>
      <w:proofErr w:type="spellStart"/>
      <w:r>
        <w:rPr>
          <w:sz w:val="24"/>
        </w:rPr>
        <w:t>метилуроцил</w:t>
      </w:r>
      <w:proofErr w:type="spellEnd"/>
      <w:r>
        <w:rPr>
          <w:sz w:val="24"/>
        </w:rPr>
        <w:t>. Пиримидины способствуют синтезу нуклеиновых кислот, белков, делению клеток</w:t>
      </w:r>
      <w:proofErr w:type="gramStart"/>
      <w:r>
        <w:rPr>
          <w:sz w:val="24"/>
        </w:rPr>
        <w:t xml:space="preserve">, </w:t>
      </w:r>
      <w:proofErr w:type="gramEnd"/>
    </w:p>
    <w:p w:rsidR="00961DC9" w:rsidRDefault="00961DC9" w:rsidP="00961DC9">
      <w:pPr>
        <w:jc w:val="both"/>
        <w:rPr>
          <w:sz w:val="24"/>
        </w:rPr>
      </w:pPr>
      <w:r>
        <w:rPr>
          <w:sz w:val="24"/>
        </w:rPr>
        <w:t xml:space="preserve">.Сами они не включаются в синтез, но, проникнув в клетку, так изменяют активность ее ферментов, что усиливается синтез фосфатов </w:t>
      </w:r>
      <w:proofErr w:type="spellStart"/>
      <w:r>
        <w:rPr>
          <w:sz w:val="24"/>
        </w:rPr>
        <w:t>уридина</w:t>
      </w:r>
      <w:proofErr w:type="spellEnd"/>
      <w:r>
        <w:rPr>
          <w:sz w:val="24"/>
        </w:rPr>
        <w:t xml:space="preserve"> и пиримидина – основных компонентов нуклеиновых кислот. В итоге возрастает концентрация нуклеиновых кислот в ядре, что является необходимым условием для синтеза ее структурных и ферментных белков, в частности ряда компонентов системы комплимента, лизоцима, </w:t>
      </w:r>
      <w:proofErr w:type="spellStart"/>
      <w:r>
        <w:rPr>
          <w:sz w:val="24"/>
        </w:rPr>
        <w:t>интерферона</w:t>
      </w:r>
      <w:proofErr w:type="gramStart"/>
      <w:r>
        <w:rPr>
          <w:sz w:val="24"/>
        </w:rPr>
        <w:t>.В</w:t>
      </w:r>
      <w:proofErr w:type="spellEnd"/>
      <w:proofErr w:type="gramEnd"/>
      <w:r>
        <w:rPr>
          <w:sz w:val="24"/>
        </w:rPr>
        <w:t xml:space="preserve"> В лимфоцитах пиримидины повышают активность основных ферментов цикла Кребса, облегчая этим их превращение в плазматические клетки, продуцирующие иммуноглобулины разного типа(M ,G ,E, A, D). Интенсивный синтез этих же ферментов в </w:t>
      </w:r>
      <w:proofErr w:type="spellStart"/>
      <w:r>
        <w:rPr>
          <w:sz w:val="24"/>
        </w:rPr>
        <w:t>нейтрофиллах</w:t>
      </w:r>
      <w:proofErr w:type="spellEnd"/>
      <w:r>
        <w:rPr>
          <w:sz w:val="24"/>
        </w:rPr>
        <w:t xml:space="preserve"> способствует их поглотительной активности, увеличивая захват патогенных микроорганизмов. Возрастает активность и </w:t>
      </w:r>
      <w:proofErr w:type="gramStart"/>
      <w:r>
        <w:rPr>
          <w:sz w:val="24"/>
        </w:rPr>
        <w:t>макрофагов</w:t>
      </w:r>
      <w:proofErr w:type="gramEnd"/>
      <w:r>
        <w:rPr>
          <w:sz w:val="24"/>
        </w:rPr>
        <w:t xml:space="preserve"> в том числе и легочных. </w:t>
      </w:r>
    </w:p>
    <w:p w:rsidR="00961DC9" w:rsidRDefault="00961DC9" w:rsidP="00961DC9">
      <w:pPr>
        <w:jc w:val="both"/>
        <w:rPr>
          <w:sz w:val="24"/>
        </w:rPr>
      </w:pPr>
      <w:r>
        <w:rPr>
          <w:sz w:val="24"/>
        </w:rPr>
        <w:t xml:space="preserve">                    В итоге пиримидины способствуют очищению организма от </w:t>
      </w:r>
      <w:proofErr w:type="spellStart"/>
      <w:r>
        <w:rPr>
          <w:sz w:val="24"/>
        </w:rPr>
        <w:t>инфекции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редупреждают</w:t>
      </w:r>
      <w:proofErr w:type="spellEnd"/>
      <w:r>
        <w:rPr>
          <w:sz w:val="24"/>
        </w:rPr>
        <w:t xml:space="preserve"> снижение фагоцитарной активности лейкоцитов и макрофагов, вызываемое антибиотиками, увеличивают продукцию большого количества антител, что проявляется в более высоком их титре, как у больного, так и у вакцинированных, ускоряют процессы регенерации в поврежденных инфекционным процессом тканях.</w:t>
      </w:r>
    </w:p>
    <w:p w:rsidR="00961DC9" w:rsidRDefault="00961DC9" w:rsidP="00961DC9">
      <w:pPr>
        <w:jc w:val="both"/>
        <w:rPr>
          <w:sz w:val="24"/>
        </w:rPr>
      </w:pPr>
      <w:r>
        <w:rPr>
          <w:sz w:val="24"/>
        </w:rPr>
        <w:t xml:space="preserve">                     Самостоятельно эти препараты можно применять для профилактики инфекционного процесса, но во время уже возникшего заболевания, особенно в острый его период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их следует назначать только в сочетании с антибиотиком, так как иначе пиримидины будут утилизированы микробными клетками, тогда могут усилиться синтез их нуклеиновых кислот, белков и деление, т.е. произойдет активация инфекционного процесса.</w:t>
      </w:r>
    </w:p>
    <w:p w:rsidR="00961DC9" w:rsidRDefault="00961DC9" w:rsidP="00961DC9">
      <w:pPr>
        <w:jc w:val="both"/>
        <w:rPr>
          <w:sz w:val="24"/>
        </w:rPr>
      </w:pPr>
      <w:r>
        <w:rPr>
          <w:sz w:val="24"/>
        </w:rPr>
        <w:t xml:space="preserve">                     Из пиримидинов преимущественно используют </w:t>
      </w:r>
      <w:proofErr w:type="spellStart"/>
      <w:r>
        <w:rPr>
          <w:sz w:val="24"/>
        </w:rPr>
        <w:t>метилурацил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пентоксил</w:t>
      </w:r>
      <w:proofErr w:type="spellEnd"/>
      <w:r>
        <w:rPr>
          <w:sz w:val="24"/>
        </w:rPr>
        <w:t xml:space="preserve"> применяют все реже, так как в организме он превращается в </w:t>
      </w:r>
      <w:proofErr w:type="spellStart"/>
      <w:r>
        <w:rPr>
          <w:sz w:val="24"/>
        </w:rPr>
        <w:t>метилурацил</w:t>
      </w:r>
      <w:proofErr w:type="spellEnd"/>
      <w:r>
        <w:rPr>
          <w:sz w:val="24"/>
        </w:rPr>
        <w:t xml:space="preserve">, освобождая при этом токсичный </w:t>
      </w:r>
      <w:proofErr w:type="spellStart"/>
      <w:r>
        <w:rPr>
          <w:sz w:val="24"/>
        </w:rPr>
        <w:t>формальдегид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ри</w:t>
      </w:r>
      <w:proofErr w:type="spellEnd"/>
      <w:r>
        <w:rPr>
          <w:sz w:val="24"/>
        </w:rPr>
        <w:t xml:space="preserve"> применении </w:t>
      </w:r>
      <w:proofErr w:type="spellStart"/>
      <w:r>
        <w:rPr>
          <w:sz w:val="24"/>
        </w:rPr>
        <w:t>метилурацила</w:t>
      </w:r>
      <w:proofErr w:type="spellEnd"/>
      <w:r>
        <w:rPr>
          <w:sz w:val="24"/>
        </w:rPr>
        <w:t xml:space="preserve"> нежелательных эффектов не наблюдалось, </w:t>
      </w:r>
      <w:proofErr w:type="spellStart"/>
      <w:r>
        <w:rPr>
          <w:sz w:val="24"/>
        </w:rPr>
        <w:t>пентоксил</w:t>
      </w:r>
      <w:proofErr w:type="spellEnd"/>
      <w:r>
        <w:rPr>
          <w:sz w:val="24"/>
        </w:rPr>
        <w:t xml:space="preserve"> же вызывает раздражение слизистой оболочки ЖКТ.</w:t>
      </w:r>
    </w:p>
    <w:p w:rsidR="00961DC9" w:rsidRDefault="00961DC9" w:rsidP="00961DC9">
      <w:pPr>
        <w:jc w:val="both"/>
        <w:rPr>
          <w:sz w:val="24"/>
        </w:rPr>
      </w:pPr>
      <w:r>
        <w:rPr>
          <w:sz w:val="24"/>
        </w:rPr>
        <w:t xml:space="preserve">                     </w:t>
      </w:r>
      <w:proofErr w:type="spellStart"/>
      <w:r>
        <w:rPr>
          <w:sz w:val="24"/>
        </w:rPr>
        <w:t>Метилурацил</w:t>
      </w:r>
      <w:proofErr w:type="spellEnd"/>
      <w:r>
        <w:rPr>
          <w:sz w:val="24"/>
        </w:rPr>
        <w:t xml:space="preserve"> выпускают в порошке и таблетках по 0,5 г. Назначается в таблетках 3-4 раза в день после или во время </w:t>
      </w:r>
      <w:proofErr w:type="spellStart"/>
      <w:r>
        <w:rPr>
          <w:sz w:val="24"/>
        </w:rPr>
        <w:t>еды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урс</w:t>
      </w:r>
      <w:proofErr w:type="spellEnd"/>
      <w:r>
        <w:rPr>
          <w:sz w:val="24"/>
        </w:rPr>
        <w:t xml:space="preserve"> 3-4 недели. Однократная доза для детей до 1 года-0,05г,1-3 года 0,8г.,3-5 лет 0,1-0,2 г, 8-12 лет 0,3-0.5г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осле 12 лет-0,5г.</w:t>
      </w:r>
    </w:p>
    <w:p w:rsidR="00961DC9" w:rsidRDefault="00961DC9" w:rsidP="00961DC9">
      <w:pPr>
        <w:jc w:val="both"/>
        <w:rPr>
          <w:sz w:val="24"/>
        </w:rPr>
      </w:pPr>
      <w:r>
        <w:rPr>
          <w:sz w:val="24"/>
        </w:rPr>
        <w:t xml:space="preserve">                      ПРОИЗВОДНЫЕ ИМИДАЗОЛА </w:t>
      </w:r>
      <w:proofErr w:type="spellStart"/>
      <w:r>
        <w:rPr>
          <w:sz w:val="24"/>
        </w:rPr>
        <w:t>Декарис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Левамизоль</w:t>
      </w:r>
      <w:proofErr w:type="spellEnd"/>
      <w:r>
        <w:rPr>
          <w:sz w:val="24"/>
        </w:rPr>
        <w:t xml:space="preserve">), используют также в качестве противоглистного </w:t>
      </w:r>
      <w:proofErr w:type="spellStart"/>
      <w:r>
        <w:rPr>
          <w:sz w:val="24"/>
        </w:rPr>
        <w:t>средства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ак</w:t>
      </w:r>
      <w:proofErr w:type="spellEnd"/>
      <w:r>
        <w:rPr>
          <w:sz w:val="24"/>
        </w:rPr>
        <w:t xml:space="preserve"> иммуномодулятор, он в основном влияет на метаболизм и функцию Т-лимфоцитов, увеличивая их число в </w:t>
      </w:r>
      <w:proofErr w:type="spellStart"/>
      <w:r>
        <w:rPr>
          <w:sz w:val="24"/>
        </w:rPr>
        <w:t>переферической</w:t>
      </w:r>
      <w:proofErr w:type="spellEnd"/>
      <w:r>
        <w:rPr>
          <w:sz w:val="24"/>
        </w:rPr>
        <w:t xml:space="preserve"> крови ( до нормы ), их дифференцировку, преимущественно в </w:t>
      </w:r>
      <w:proofErr w:type="spellStart"/>
      <w:r>
        <w:rPr>
          <w:sz w:val="24"/>
        </w:rPr>
        <w:t>супрессоры</w:t>
      </w:r>
      <w:proofErr w:type="spellEnd"/>
      <w:r>
        <w:rPr>
          <w:sz w:val="24"/>
        </w:rPr>
        <w:t>, активность Т-</w:t>
      </w:r>
      <w:proofErr w:type="spellStart"/>
      <w:r>
        <w:rPr>
          <w:sz w:val="24"/>
        </w:rPr>
        <w:t>супрессоров</w:t>
      </w:r>
      <w:proofErr w:type="spellEnd"/>
      <w:r>
        <w:rPr>
          <w:sz w:val="24"/>
        </w:rPr>
        <w:t xml:space="preserve">, естественных и </w:t>
      </w:r>
      <w:proofErr w:type="spellStart"/>
      <w:r>
        <w:rPr>
          <w:sz w:val="24"/>
        </w:rPr>
        <w:t>антигензависимых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lastRenderedPageBreak/>
        <w:t>киллеров.Возрастает</w:t>
      </w:r>
      <w:proofErr w:type="spellEnd"/>
      <w:r>
        <w:rPr>
          <w:sz w:val="24"/>
        </w:rPr>
        <w:t>, хотя и в меньшей степени, количество Т-</w:t>
      </w:r>
      <w:proofErr w:type="spellStart"/>
      <w:r>
        <w:rPr>
          <w:sz w:val="24"/>
        </w:rPr>
        <w:t>хелперов,их</w:t>
      </w:r>
      <w:proofErr w:type="spellEnd"/>
      <w:r>
        <w:rPr>
          <w:sz w:val="24"/>
        </w:rPr>
        <w:t xml:space="preserve"> кооперация с В-лимфоцитами приводит к увеличенному синтезу иммуноглобулинов.</w:t>
      </w:r>
    </w:p>
    <w:p w:rsidR="00961DC9" w:rsidRDefault="00961DC9" w:rsidP="00961DC9">
      <w:pPr>
        <w:jc w:val="both"/>
        <w:rPr>
          <w:sz w:val="24"/>
        </w:rPr>
      </w:pPr>
      <w:r>
        <w:rPr>
          <w:sz w:val="24"/>
        </w:rPr>
        <w:t xml:space="preserve">Кроме того, </w:t>
      </w:r>
      <w:proofErr w:type="spellStart"/>
      <w:r>
        <w:rPr>
          <w:sz w:val="24"/>
        </w:rPr>
        <w:t>декарис</w:t>
      </w:r>
      <w:proofErr w:type="spellEnd"/>
      <w:r>
        <w:rPr>
          <w:sz w:val="24"/>
        </w:rPr>
        <w:t xml:space="preserve"> повышает фагоцитарную активность </w:t>
      </w:r>
      <w:proofErr w:type="spellStart"/>
      <w:r>
        <w:rPr>
          <w:sz w:val="24"/>
        </w:rPr>
        <w:t>нейтрофиллов</w:t>
      </w:r>
      <w:proofErr w:type="spellEnd"/>
      <w:r>
        <w:rPr>
          <w:sz w:val="24"/>
        </w:rPr>
        <w:t xml:space="preserve">, макрофагов (в том числе легочных) стимулирует продукцию </w:t>
      </w:r>
      <w:proofErr w:type="spellStart"/>
      <w:r>
        <w:rPr>
          <w:sz w:val="24"/>
        </w:rPr>
        <w:t>интерферона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аконец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левамизол</w:t>
      </w:r>
      <w:proofErr w:type="spellEnd"/>
      <w:r>
        <w:rPr>
          <w:sz w:val="24"/>
        </w:rPr>
        <w:t xml:space="preserve"> оказывает противовоспалительное действие, снижая образование и активность свободных радикалов в очаге воспаления.</w:t>
      </w:r>
    </w:p>
    <w:p w:rsidR="00961DC9" w:rsidRDefault="00961DC9" w:rsidP="00961DC9">
      <w:pPr>
        <w:rPr>
          <w:sz w:val="24"/>
        </w:rPr>
      </w:pPr>
      <w:r>
        <w:rPr>
          <w:sz w:val="24"/>
        </w:rPr>
        <w:t xml:space="preserve">                Применяют его для лечения больных с хроническими или рецидивирующими инфекциями, особенно в случае угнетения Т-</w:t>
      </w:r>
      <w:proofErr w:type="spellStart"/>
      <w:r>
        <w:rPr>
          <w:sz w:val="24"/>
        </w:rPr>
        <w:t>лимфоцитов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азначается</w:t>
      </w:r>
      <w:proofErr w:type="spellEnd"/>
      <w:r>
        <w:rPr>
          <w:sz w:val="24"/>
        </w:rPr>
        <w:t xml:space="preserve"> он и для лечения диффузных болезней соединительной ткани (ревматоидного артрита, СКВ), тоже протекающими с дефицитом Т-</w:t>
      </w:r>
      <w:proofErr w:type="spellStart"/>
      <w:r>
        <w:rPr>
          <w:sz w:val="24"/>
        </w:rPr>
        <w:t>лимфоцитов.Отмечен</w:t>
      </w:r>
      <w:proofErr w:type="spellEnd"/>
      <w:r>
        <w:rPr>
          <w:sz w:val="24"/>
        </w:rPr>
        <w:t xml:space="preserve"> положительный эффект </w:t>
      </w:r>
      <w:proofErr w:type="spellStart"/>
      <w:r>
        <w:rPr>
          <w:sz w:val="24"/>
        </w:rPr>
        <w:t>декариса</w:t>
      </w:r>
      <w:proofErr w:type="spellEnd"/>
      <w:r>
        <w:rPr>
          <w:sz w:val="24"/>
        </w:rPr>
        <w:t xml:space="preserve"> при </w:t>
      </w:r>
      <w:proofErr w:type="spellStart"/>
      <w:r>
        <w:rPr>
          <w:sz w:val="24"/>
        </w:rPr>
        <w:t>генерализованном</w:t>
      </w:r>
      <w:proofErr w:type="spellEnd"/>
      <w:r>
        <w:rPr>
          <w:sz w:val="24"/>
        </w:rPr>
        <w:t xml:space="preserve"> герпетическом поражении новорожденного с явлениями энцефалита. К побочным реакциям препарата относят: нарушения ЖКТ, возбуждение ЦНС, повышение АД, </w:t>
      </w:r>
      <w:proofErr w:type="spellStart"/>
      <w:r>
        <w:rPr>
          <w:sz w:val="24"/>
        </w:rPr>
        <w:t>гриппозоподобное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состояние,протеинурия</w:t>
      </w:r>
      <w:proofErr w:type="spellEnd"/>
      <w:r>
        <w:rPr>
          <w:sz w:val="24"/>
        </w:rPr>
        <w:t xml:space="preserve"> из-за отложения иммунных комплексов).Наиболее опасным осложнением является лейкопения и </w:t>
      </w:r>
      <w:proofErr w:type="spellStart"/>
      <w:r>
        <w:rPr>
          <w:sz w:val="24"/>
        </w:rPr>
        <w:t>агранулоцитоз</w:t>
      </w:r>
      <w:proofErr w:type="spellEnd"/>
      <w:r>
        <w:rPr>
          <w:sz w:val="24"/>
        </w:rPr>
        <w:t xml:space="preserve">, являющиеся следствием образования </w:t>
      </w:r>
      <w:proofErr w:type="spellStart"/>
      <w:r>
        <w:rPr>
          <w:sz w:val="24"/>
        </w:rPr>
        <w:t>лейкоагглютининов</w:t>
      </w:r>
      <w:proofErr w:type="spellEnd"/>
      <w:r>
        <w:rPr>
          <w:sz w:val="24"/>
        </w:rPr>
        <w:t xml:space="preserve"> (необходим гематологический контроль).Поскольку на кроветворение </w:t>
      </w:r>
      <w:proofErr w:type="spellStart"/>
      <w:r>
        <w:rPr>
          <w:sz w:val="24"/>
        </w:rPr>
        <w:t>декарис</w:t>
      </w:r>
      <w:proofErr w:type="spellEnd"/>
      <w:r>
        <w:rPr>
          <w:sz w:val="24"/>
        </w:rPr>
        <w:t xml:space="preserve"> не влияет, то после его отмены в течение 1-2 недель происходит восстановление числа </w:t>
      </w:r>
      <w:proofErr w:type="spellStart"/>
      <w:r>
        <w:rPr>
          <w:sz w:val="24"/>
        </w:rPr>
        <w:t>лейкоцитов</w:t>
      </w:r>
      <w:proofErr w:type="gramStart"/>
      <w:r>
        <w:rPr>
          <w:sz w:val="24"/>
        </w:rPr>
        <w:t>.Ч</w:t>
      </w:r>
      <w:proofErr w:type="gramEnd"/>
      <w:r>
        <w:rPr>
          <w:sz w:val="24"/>
        </w:rPr>
        <w:t>исло</w:t>
      </w:r>
      <w:proofErr w:type="spellEnd"/>
      <w:r>
        <w:rPr>
          <w:sz w:val="24"/>
        </w:rPr>
        <w:t xml:space="preserve"> осложнений можно предотвратить если назначать препарат не ежедневно, а 1-2 раза в неделю, поскольку стимулирующее влияние </w:t>
      </w:r>
      <w:proofErr w:type="spellStart"/>
      <w:r>
        <w:rPr>
          <w:sz w:val="24"/>
        </w:rPr>
        <w:t>декариса</w:t>
      </w:r>
      <w:proofErr w:type="spellEnd"/>
      <w:r>
        <w:rPr>
          <w:sz w:val="24"/>
        </w:rPr>
        <w:t xml:space="preserve"> на Т-лимфоциты сохраняется </w:t>
      </w:r>
      <w:proofErr w:type="spellStart"/>
      <w:r>
        <w:rPr>
          <w:sz w:val="24"/>
        </w:rPr>
        <w:t>неделю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ыпускается</w:t>
      </w:r>
      <w:proofErr w:type="spellEnd"/>
      <w:r>
        <w:rPr>
          <w:sz w:val="24"/>
        </w:rPr>
        <w:t xml:space="preserve"> в таблетках по 0,05 или 0,15 г разовая доза 1,25-2,5 мг/кг 1 или 2 дня в неделю.</w:t>
      </w:r>
    </w:p>
    <w:p w:rsidR="00961DC9" w:rsidRDefault="00961DC9" w:rsidP="00961DC9">
      <w:pPr>
        <w:pStyle w:val="a5"/>
      </w:pPr>
      <w:r>
        <w:t xml:space="preserve">                       </w:t>
      </w:r>
      <w:proofErr w:type="gramStart"/>
      <w:r>
        <w:t>Дибазол-увеличивая</w:t>
      </w:r>
      <w:proofErr w:type="gramEnd"/>
      <w:r>
        <w:t xml:space="preserve"> синтез нуклеиновых кислот, белков оказывает иммуностимулирующее действие. Он стимулирует продукцию антител в ответ на вакцинацию, усиливает фагоцитарную активность лейкоцитов, </w:t>
      </w:r>
      <w:proofErr w:type="spellStart"/>
      <w:r>
        <w:t>макрофагов</w:t>
      </w:r>
      <w:proofErr w:type="gramStart"/>
      <w:r>
        <w:t>,п</w:t>
      </w:r>
      <w:proofErr w:type="gramEnd"/>
      <w:r>
        <w:t>овышает</w:t>
      </w:r>
      <w:proofErr w:type="spellEnd"/>
      <w:r>
        <w:t xml:space="preserve"> бактерицидные свойства кожи и крови, улучшает синтез интерферона. Но все эти эффекты развиваются </w:t>
      </w:r>
      <w:proofErr w:type="spellStart"/>
      <w:r>
        <w:t>медленно</w:t>
      </w:r>
      <w:proofErr w:type="gramStart"/>
      <w:r>
        <w:t>,п</w:t>
      </w:r>
      <w:proofErr w:type="gramEnd"/>
      <w:r>
        <w:t>оэтому</w:t>
      </w:r>
      <w:proofErr w:type="spellEnd"/>
      <w:r>
        <w:t xml:space="preserve"> препарат применяется с профилактической целью. Назначается 1 раз в день, ежедневно 3-4 недели.</w:t>
      </w:r>
    </w:p>
    <w:p w:rsidR="00961DC9" w:rsidRDefault="00961DC9" w:rsidP="00961DC9">
      <w:pPr>
        <w:pStyle w:val="a5"/>
        <w:rPr>
          <w:b/>
        </w:rPr>
      </w:pPr>
      <w:r>
        <w:t xml:space="preserve">МИКРОБНЫЕ ЛИПОПОЛИСАХАРИДЫ ГРАМОТРИЦАТЕЛЬНЫХ БАКТЕРИЙ  В связи со значительными побочными эффектами </w:t>
      </w:r>
      <w:proofErr w:type="spellStart"/>
      <w:r>
        <w:t>пирогенал</w:t>
      </w:r>
      <w:proofErr w:type="spellEnd"/>
      <w:r>
        <w:t xml:space="preserve"> сейчас применяется </w:t>
      </w:r>
      <w:proofErr w:type="spellStart"/>
      <w:r>
        <w:t>редко</w:t>
      </w:r>
      <w:proofErr w:type="gramStart"/>
      <w:r>
        <w:t>.Б</w:t>
      </w:r>
      <w:proofErr w:type="gramEnd"/>
      <w:r>
        <w:t>ронхо-мунал</w:t>
      </w:r>
      <w:proofErr w:type="spellEnd"/>
      <w:r>
        <w:t xml:space="preserve">, препарат стимулирующий клеточный и гуморальный иммунитет ,содержит </w:t>
      </w:r>
      <w:proofErr w:type="spellStart"/>
      <w:r>
        <w:t>лизат</w:t>
      </w:r>
      <w:proofErr w:type="spellEnd"/>
      <w:r>
        <w:t xml:space="preserve"> </w:t>
      </w:r>
      <w:proofErr w:type="spellStart"/>
      <w:r>
        <w:t>бактерий.Липополисахариды</w:t>
      </w:r>
      <w:proofErr w:type="spellEnd"/>
      <w:r>
        <w:t xml:space="preserve"> стимулируют фагоцитарную активность макрофагов, в </w:t>
      </w:r>
      <w:proofErr w:type="spellStart"/>
      <w:r>
        <w:t>результатае</w:t>
      </w:r>
      <w:proofErr w:type="spellEnd"/>
      <w:r>
        <w:t xml:space="preserve"> возрастают их размеры, скорость окисления </w:t>
      </w:r>
      <w:proofErr w:type="spellStart"/>
      <w:r>
        <w:t>глюкозы,активность</w:t>
      </w:r>
      <w:proofErr w:type="spellEnd"/>
      <w:r>
        <w:t xml:space="preserve"> </w:t>
      </w:r>
      <w:proofErr w:type="spellStart"/>
      <w:r>
        <w:t>лизосомальных</w:t>
      </w:r>
      <w:proofErr w:type="spellEnd"/>
      <w:r>
        <w:t xml:space="preserve"> ферментов,, возрастает </w:t>
      </w:r>
      <w:proofErr w:type="spellStart"/>
      <w:r>
        <w:t>киллерная</w:t>
      </w:r>
      <w:proofErr w:type="spellEnd"/>
      <w:r>
        <w:t xml:space="preserve"> активность </w:t>
      </w:r>
      <w:proofErr w:type="spellStart"/>
      <w:r>
        <w:t>макрофагов,продукция</w:t>
      </w:r>
      <w:proofErr w:type="spellEnd"/>
      <w:r>
        <w:t xml:space="preserve"> ими фактора активирующего Т-лимфоциты, и </w:t>
      </w:r>
      <w:proofErr w:type="spellStart"/>
      <w:r>
        <w:t>фактора,ингибирующего</w:t>
      </w:r>
      <w:proofErr w:type="spellEnd"/>
      <w:r>
        <w:t xml:space="preserve"> пролиферацию В-лимфоцитов. На фоне применения препарата значительно повышается </w:t>
      </w:r>
      <w:proofErr w:type="spellStart"/>
      <w:r>
        <w:t>колочество</w:t>
      </w:r>
      <w:proofErr w:type="spellEnd"/>
      <w:r>
        <w:t xml:space="preserve"> иммуноглобулина А.Доза-3.5 </w:t>
      </w:r>
      <w:proofErr w:type="spellStart"/>
      <w:r>
        <w:t>мг.в</w:t>
      </w:r>
      <w:proofErr w:type="spellEnd"/>
      <w:r>
        <w:t xml:space="preserve"> сутки .Курс лечения 10-30 дней, профилактики 10 </w:t>
      </w:r>
      <w:proofErr w:type="spellStart"/>
      <w:r>
        <w:t>дней</w:t>
      </w:r>
      <w:proofErr w:type="gramStart"/>
      <w:r>
        <w:t>.М</w:t>
      </w:r>
      <w:proofErr w:type="gramEnd"/>
      <w:r>
        <w:t>ожно</w:t>
      </w:r>
      <w:proofErr w:type="spellEnd"/>
      <w:r>
        <w:t xml:space="preserve"> сочетать с антибиотиками.</w:t>
      </w:r>
    </w:p>
    <w:p w:rsidR="00961DC9" w:rsidRDefault="00961DC9" w:rsidP="00961DC9">
      <w:pPr>
        <w:pStyle w:val="a5"/>
      </w:pPr>
      <w:r>
        <w:rPr>
          <w:b/>
        </w:rPr>
        <w:t xml:space="preserve">                      </w:t>
      </w:r>
      <w:proofErr w:type="spellStart"/>
      <w:r>
        <w:rPr>
          <w:b/>
        </w:rPr>
        <w:t>Ликопид</w:t>
      </w:r>
      <w:proofErr w:type="spellEnd"/>
      <w:r>
        <w:rPr>
          <w:b/>
        </w:rPr>
        <w:t>-</w:t>
      </w:r>
      <w:r>
        <w:t xml:space="preserve">Действующим началом препарата является структурный фрагмент клеточной стенки практически всех известных </w:t>
      </w:r>
      <w:proofErr w:type="spellStart"/>
      <w:r>
        <w:t>бактерий</w:t>
      </w:r>
      <w:proofErr w:type="gramStart"/>
      <w:r>
        <w:t>.М</w:t>
      </w:r>
      <w:proofErr w:type="gramEnd"/>
      <w:r>
        <w:t>еханизм</w:t>
      </w:r>
      <w:proofErr w:type="spellEnd"/>
      <w:r>
        <w:t xml:space="preserve"> действия-стимуляция </w:t>
      </w:r>
      <w:proofErr w:type="spellStart"/>
      <w:r>
        <w:t>макрофагов.Активация</w:t>
      </w:r>
      <w:proofErr w:type="spellEnd"/>
      <w:r>
        <w:t xml:space="preserve"> клеток фагоцитарной системы приводит к стимуляции синтеза </w:t>
      </w:r>
      <w:proofErr w:type="spellStart"/>
      <w:r>
        <w:t>цитокининов</w:t>
      </w:r>
      <w:proofErr w:type="spellEnd"/>
      <w:r>
        <w:t xml:space="preserve">, которые усиливают образование антител, повышают цитотоксическую активность макрофагов, естественных киллеров и Т-лимфоцитов. </w:t>
      </w:r>
      <w:proofErr w:type="spellStart"/>
      <w:r>
        <w:t>Ликопид</w:t>
      </w:r>
      <w:proofErr w:type="spellEnd"/>
      <w:r>
        <w:t xml:space="preserve"> оказывает воздействие на все иммунокомпетентные клетки. В   педиатрии применяется с 1 года в виде таблеток по 1мг в сутки.</w:t>
      </w:r>
    </w:p>
    <w:p w:rsidR="00961DC9" w:rsidRDefault="00961DC9" w:rsidP="00961DC9">
      <w:pPr>
        <w:pStyle w:val="a5"/>
      </w:pPr>
      <w:r>
        <w:t xml:space="preserve">-При лечении </w:t>
      </w:r>
      <w:proofErr w:type="spellStart"/>
      <w:r>
        <w:t>хронич</w:t>
      </w:r>
      <w:proofErr w:type="spellEnd"/>
      <w:r>
        <w:t xml:space="preserve">. </w:t>
      </w:r>
      <w:proofErr w:type="spellStart"/>
      <w:r>
        <w:t>Инф.д.п</w:t>
      </w:r>
      <w:proofErr w:type="spellEnd"/>
      <w:r>
        <w:t>. и гнойных инфекций кожи по1мг 10 дней.</w:t>
      </w:r>
    </w:p>
    <w:p w:rsidR="00961DC9" w:rsidRDefault="00961DC9" w:rsidP="00961DC9">
      <w:pPr>
        <w:pStyle w:val="a5"/>
      </w:pPr>
      <w:r>
        <w:t>-При герпесе всех локализаций по 1 мг 3 раза в сутки 10 дней.</w:t>
      </w:r>
    </w:p>
    <w:p w:rsidR="00961DC9" w:rsidRDefault="00961DC9" w:rsidP="00961DC9">
      <w:pPr>
        <w:pStyle w:val="a5"/>
      </w:pPr>
      <w:r>
        <w:t>-При лечении хронических гепатитов Ви</w:t>
      </w:r>
      <w:proofErr w:type="gramStart"/>
      <w:r>
        <w:t xml:space="preserve"> С</w:t>
      </w:r>
      <w:proofErr w:type="gramEnd"/>
      <w:r>
        <w:t xml:space="preserve"> по 1 мг 3 раза в сутки 20 дней.</w:t>
      </w:r>
    </w:p>
    <w:p w:rsidR="00961DC9" w:rsidRDefault="00961DC9" w:rsidP="00961DC9">
      <w:pPr>
        <w:pStyle w:val="a5"/>
      </w:pPr>
      <w:r>
        <w:t xml:space="preserve">-При затяжном течении инфекционных заболеваний у новорожденных </w:t>
      </w:r>
      <w:proofErr w:type="spellStart"/>
      <w:r>
        <w:t>ликопид</w:t>
      </w:r>
      <w:proofErr w:type="spellEnd"/>
      <w:r>
        <w:t xml:space="preserve"> применяют по 0,5мг 2 раза в сутки 7-10 дней.</w:t>
      </w:r>
    </w:p>
    <w:p w:rsidR="00961DC9" w:rsidRDefault="00961DC9" w:rsidP="00961DC9">
      <w:pPr>
        <w:jc w:val="both"/>
        <w:rPr>
          <w:sz w:val="24"/>
        </w:rPr>
      </w:pPr>
      <w:proofErr w:type="gramStart"/>
      <w:r>
        <w:rPr>
          <w:sz w:val="24"/>
        </w:rPr>
        <w:t>Побочных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эффектову</w:t>
      </w:r>
      <w:proofErr w:type="spellEnd"/>
      <w:r>
        <w:rPr>
          <w:sz w:val="24"/>
        </w:rPr>
        <w:t xml:space="preserve"> препарата не отмечалось. У отдельных больных описано умеренное повышение температуры на 3-5 день приема </w:t>
      </w:r>
      <w:proofErr w:type="spellStart"/>
      <w:r>
        <w:rPr>
          <w:sz w:val="24"/>
        </w:rPr>
        <w:t>ликопида</w:t>
      </w:r>
      <w:proofErr w:type="spellEnd"/>
      <w:r>
        <w:rPr>
          <w:sz w:val="24"/>
        </w:rPr>
        <w:t>, которое не требовало отмены препарата и проходило после завершения курса лечения</w:t>
      </w:r>
      <w:proofErr w:type="gramStart"/>
      <w:r>
        <w:rPr>
          <w:sz w:val="24"/>
        </w:rPr>
        <w:t xml:space="preserve"> .</w:t>
      </w:r>
      <w:proofErr w:type="gramEnd"/>
    </w:p>
    <w:p w:rsidR="00961DC9" w:rsidRDefault="00961DC9" w:rsidP="00961DC9">
      <w:pPr>
        <w:jc w:val="both"/>
        <w:rPr>
          <w:sz w:val="24"/>
        </w:rPr>
      </w:pPr>
      <w:r>
        <w:rPr>
          <w:sz w:val="24"/>
        </w:rPr>
        <w:t xml:space="preserve">                   </w:t>
      </w:r>
      <w:proofErr w:type="spellStart"/>
      <w:r w:rsidRPr="00E346B5">
        <w:rPr>
          <w:b/>
          <w:sz w:val="24"/>
        </w:rPr>
        <w:t>Гормонопрепараты</w:t>
      </w:r>
      <w:proofErr w:type="spellEnd"/>
      <w:r>
        <w:rPr>
          <w:b/>
          <w:sz w:val="24"/>
        </w:rPr>
        <w:t xml:space="preserve"> вилочковой железы .</w:t>
      </w:r>
      <w:proofErr w:type="spellStart"/>
      <w:r>
        <w:rPr>
          <w:b/>
          <w:sz w:val="24"/>
        </w:rPr>
        <w:t>Тимоген</w:t>
      </w:r>
      <w:proofErr w:type="spellEnd"/>
      <w:r>
        <w:rPr>
          <w:sz w:val="24"/>
        </w:rPr>
        <w:t xml:space="preserve">  относится к синтетическим дипептидам, состоящим из остатков аминокислот -</w:t>
      </w:r>
      <w:proofErr w:type="spellStart"/>
      <w:r>
        <w:rPr>
          <w:sz w:val="24"/>
        </w:rPr>
        <w:t>глутамина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триптофана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казывает</w:t>
      </w:r>
      <w:proofErr w:type="spellEnd"/>
      <w:r>
        <w:rPr>
          <w:sz w:val="24"/>
        </w:rPr>
        <w:t xml:space="preserve"> иммуностимулирующее действие и усиливает неспецифическую резистентность </w:t>
      </w:r>
      <w:proofErr w:type="spellStart"/>
      <w:r>
        <w:rPr>
          <w:sz w:val="24"/>
        </w:rPr>
        <w:t>организма.Применяют</w:t>
      </w:r>
      <w:proofErr w:type="spellEnd"/>
      <w:r>
        <w:rPr>
          <w:sz w:val="24"/>
        </w:rPr>
        <w:t xml:space="preserve"> при острых и хронических заболеваниях, сопровождающихся снижением показателей клеточного иммунитета, при угнетении </w:t>
      </w:r>
      <w:proofErr w:type="spellStart"/>
      <w:r>
        <w:rPr>
          <w:sz w:val="24"/>
        </w:rPr>
        <w:t>репаративных</w:t>
      </w:r>
      <w:proofErr w:type="spellEnd"/>
      <w:r>
        <w:rPr>
          <w:sz w:val="24"/>
        </w:rPr>
        <w:t xml:space="preserve"> процессов после тяжелых травм и др. С профилактической целью используется для предупреждения осложнений при инфекционных заболеваниях, операциях. Применяют внутримышечно 3-10 дней. Детям до1 года-10мг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т 1-3 лет 10-20мг,4-6 лет 20-30мг, 7-14лет 50мг.</w:t>
      </w:r>
    </w:p>
    <w:p w:rsidR="00961DC9" w:rsidRDefault="00961DC9" w:rsidP="00961DC9">
      <w:pPr>
        <w:jc w:val="both"/>
        <w:rPr>
          <w:sz w:val="24"/>
        </w:rPr>
      </w:pPr>
      <w:r>
        <w:rPr>
          <w:sz w:val="24"/>
        </w:rPr>
        <w:lastRenderedPageBreak/>
        <w:t xml:space="preserve">                   </w:t>
      </w:r>
      <w:r>
        <w:rPr>
          <w:b/>
          <w:sz w:val="24"/>
        </w:rPr>
        <w:t xml:space="preserve">Препараты растительного происхождения </w:t>
      </w:r>
      <w:proofErr w:type="spellStart"/>
      <w:r>
        <w:rPr>
          <w:b/>
          <w:sz w:val="24"/>
        </w:rPr>
        <w:t>Иммунал</w:t>
      </w:r>
      <w:proofErr w:type="spellEnd"/>
      <w:r>
        <w:rPr>
          <w:sz w:val="24"/>
        </w:rPr>
        <w:t xml:space="preserve"> –стимулятор неспецифического </w:t>
      </w:r>
      <w:proofErr w:type="spellStart"/>
      <w:r>
        <w:rPr>
          <w:sz w:val="24"/>
        </w:rPr>
        <w:t>иммунитета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ходящий</w:t>
      </w:r>
      <w:proofErr w:type="spellEnd"/>
      <w:r>
        <w:rPr>
          <w:sz w:val="24"/>
        </w:rPr>
        <w:t xml:space="preserve"> в состав </w:t>
      </w:r>
      <w:proofErr w:type="spellStart"/>
      <w:r>
        <w:rPr>
          <w:sz w:val="24"/>
        </w:rPr>
        <w:t>иммунала</w:t>
      </w:r>
      <w:proofErr w:type="spellEnd"/>
      <w:r>
        <w:rPr>
          <w:sz w:val="24"/>
        </w:rPr>
        <w:t xml:space="preserve"> сок </w:t>
      </w:r>
      <w:proofErr w:type="spellStart"/>
      <w:r>
        <w:rPr>
          <w:sz w:val="24"/>
        </w:rPr>
        <w:t>эхинации</w:t>
      </w:r>
      <w:proofErr w:type="spellEnd"/>
      <w:r>
        <w:rPr>
          <w:sz w:val="24"/>
        </w:rPr>
        <w:t xml:space="preserve"> содержит активные вещества, стимулирующие костно-мозговое </w:t>
      </w:r>
      <w:proofErr w:type="spellStart"/>
      <w:r>
        <w:rPr>
          <w:sz w:val="24"/>
        </w:rPr>
        <w:t>кроветворние</w:t>
      </w:r>
      <w:proofErr w:type="spellEnd"/>
      <w:r>
        <w:rPr>
          <w:sz w:val="24"/>
        </w:rPr>
        <w:t xml:space="preserve">, в результате чего количество гранулоцитов увеличивается на 34-89%, а также повышается активность фагоцитов и ретикуло-эндотелиальной системы </w:t>
      </w:r>
      <w:proofErr w:type="spellStart"/>
      <w:r>
        <w:rPr>
          <w:sz w:val="24"/>
        </w:rPr>
        <w:t>печени.Иммунал</w:t>
      </w:r>
      <w:proofErr w:type="spellEnd"/>
      <w:r>
        <w:rPr>
          <w:sz w:val="24"/>
        </w:rPr>
        <w:t xml:space="preserve"> обладает противовирусным действием против вирусов гриппа и герпеса.</w:t>
      </w:r>
    </w:p>
    <w:p w:rsidR="00961DC9" w:rsidRPr="00E346B5" w:rsidRDefault="00961DC9" w:rsidP="00961DC9">
      <w:pPr>
        <w:jc w:val="both"/>
        <w:rPr>
          <w:sz w:val="24"/>
        </w:rPr>
      </w:pPr>
      <w:r>
        <w:rPr>
          <w:sz w:val="24"/>
        </w:rPr>
        <w:t xml:space="preserve">Применяется детям от 1 до 6 лет по 5-10 кап. 3 раза в сутки, с 6 до 12 лет-по 10-15 кап.3 раза в </w:t>
      </w:r>
      <w:proofErr w:type="spellStart"/>
      <w:r>
        <w:rPr>
          <w:sz w:val="24"/>
        </w:rPr>
        <w:t>сутки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инимальная</w:t>
      </w:r>
      <w:proofErr w:type="spellEnd"/>
      <w:r>
        <w:rPr>
          <w:sz w:val="24"/>
        </w:rPr>
        <w:t xml:space="preserve"> продолжительность курса лечения 1 неделя, максимальная 8 недель. Противопоказания: Туберкулез, коллагенозы, аллергические реакции.</w:t>
      </w:r>
    </w:p>
    <w:p w:rsidR="00961DC9" w:rsidRDefault="00961DC9" w:rsidP="00961DC9">
      <w:pPr>
        <w:jc w:val="both"/>
        <w:rPr>
          <w:sz w:val="24"/>
        </w:rPr>
      </w:pPr>
      <w:r>
        <w:rPr>
          <w:b/>
          <w:i/>
        </w:rPr>
        <w:t xml:space="preserve">                 </w:t>
      </w:r>
    </w:p>
    <w:p w:rsidR="00DE1994" w:rsidRDefault="00DE1994"/>
    <w:sectPr w:rsidR="00DE1994">
      <w:pgSz w:w="11907" w:h="16840" w:code="9"/>
      <w:pgMar w:top="567" w:right="567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C9"/>
    <w:rsid w:val="00961DC9"/>
    <w:rsid w:val="00DE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1DC9"/>
    <w:pPr>
      <w:keepNext/>
      <w:jc w:val="center"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qFormat/>
    <w:rsid w:val="00961DC9"/>
    <w:pPr>
      <w:keepNext/>
      <w:jc w:val="center"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qFormat/>
    <w:rsid w:val="00961DC9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961DC9"/>
    <w:pPr>
      <w:keepNext/>
      <w:jc w:val="center"/>
      <w:outlineLvl w:val="3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DC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1DC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61DC9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61DC9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61DC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61D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961DC9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961D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1DC9"/>
    <w:pPr>
      <w:keepNext/>
      <w:jc w:val="center"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qFormat/>
    <w:rsid w:val="00961DC9"/>
    <w:pPr>
      <w:keepNext/>
      <w:jc w:val="center"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qFormat/>
    <w:rsid w:val="00961DC9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961DC9"/>
    <w:pPr>
      <w:keepNext/>
      <w:jc w:val="center"/>
      <w:outlineLvl w:val="3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DC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1DC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61DC9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61DC9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61DC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61D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961DC9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961D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1289</Words>
  <Characters>7348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2018-03-25T10:57:00Z</dcterms:created>
  <dcterms:modified xsi:type="dcterms:W3CDTF">2018-03-25T10:58:00Z</dcterms:modified>
</cp:coreProperties>
</file>