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E30367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 xml:space="preserve">Реферат на тему: </w:t>
      </w:r>
      <w:proofErr w:type="gramStart"/>
      <w:r w:rsidRPr="00E30367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Средство физической культуры, направленные на совершенствование организма</w:t>
      </w:r>
      <w:proofErr w:type="gramEnd"/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Содержание:</w:t>
      </w:r>
    </w:p>
    <w:p w:rsidR="00E30367" w:rsidRPr="00E30367" w:rsidRDefault="00E30367" w:rsidP="00E30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E30367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E30367" w:rsidRPr="00E30367" w:rsidRDefault="00E30367" w:rsidP="00E30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A0%D0%BE%D0%BB%D1%8C%20%D1%84%D0%B8%D0%B7%D0%B8%D1%87%D0%B5%D1%81%D0%BA%D0%BE%D0%B9%20%D0%BA%D1%83%D0%BB%D1%8C%D1%82%D1%83%D1%80%D1%8B%20%D0%B8%20%D1%81%D0%BF%D0%BE%D1%80%D1%82%D0%B0%20%D0%B2%20%D1%83%D0%BB%D1%83%D1%87%D1%88%D0%B5%D0%BD%D0%B8%D0%B8%20%D1%84%D1%83%D0%BD%D0%BA%D1%86%D0%B8%D0%BE%D0%BD%D0%B0%D0%BB%D1%8C%D0%BD%D1%8B%D1%85%20%D0%B2%D0%BE%D0%B7%D0%BC%D0%BE%D0%B6%D0%BD%D0%BE%D1%81%D1%82%D0%B5%D0%B9%20%D0%BE%D1%80%D0%B3%D0%B0%D0%BD%D0%B8%D0%B7%D0%BC%D0%B0%20%D1%87%D0%B5%D0%BB%D0%BE%D0%B2%D0%B5%D0%BA%D0%B0%20%D0%B4%D0%BB%D1%8F%20%D0%BE%D0%B1%D0%B5%D1%81%D0%BF%D0%B5%D1%87%D0%B5%D0%BD%D0%B8%D1%8F%20%D0%B5%D0%B3%D0%BE%20%D1%83%D0%BC%D1%81%D1%82%D0%B2%D0%B5%D0%BD%D0%BD%D0%BE%D0%B9%20%D0%B8%20%D1%84%D0%B8%D0%B7%D0%B8%D1%87%D0%B5%D1%81%D0%BA%D0%BE%D0%B9%20%D0%B0%D0%BA%D1%82%D0%B8%D0%B2%D0%BD%D0%BE%D1%81%D1%82%D0%B8%20%D0%B8%20%D1%83%D1%81%D1%82%D0%BE%D0%B9%D1%87%D0%B8%D0%B2%D0%BE%D1%81%D1%82%D0%B8%20%D0%BA%20%D1%80%D0%B0%D0%B7%D0%BB%D0%B8%D1%87%D0%BD%D1%8B%D0%BC%20%D1%83%D1%81%D0%BB%D0%BE%D0%B2%D0%B8%D1%8F%D0%BC%20%D0%BE%D0%BA%D1%80%D1%83%D0%B6%D0%B0%D1%8E%D1%89%D0%B5%D0%B9%20%D1%81%D1%80%D0%B5%D0%B4%D1%8B" w:history="1">
        <w:r w:rsidRPr="00E30367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Роль физической культуры и спорта в улучшении функциональных возможностей организма человека для обеспечения его умственной и физической активности и устойчивости к различным условиям окружающей среды</w:t>
        </w:r>
      </w:hyperlink>
    </w:p>
    <w:p w:rsidR="00E30367" w:rsidRPr="00E30367" w:rsidRDefault="00E30367" w:rsidP="00E30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A1%D1%80%D0%B5%D0%B4%D1%81%D1%82%D0%B2%D0%B0%20%D1%84%D0%B8%D0%B7%D0%B8%D1%87%D0%B5%D1%81%D0%BA%D0%BE%D0%B9%20%D0%BA%D1%83%D0%BB%D1%8C%D1%82%D1%83%D1%80%D1%8B%20%D0%B8%20%D1%81%D0%BF%D0%BE%D1%80%D1%82%D0%B0" w:history="1">
        <w:r w:rsidRPr="00E30367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Средства физической культуры и спорта</w:t>
        </w:r>
      </w:hyperlink>
    </w:p>
    <w:p w:rsidR="00E30367" w:rsidRPr="00E30367" w:rsidRDefault="00E30367" w:rsidP="00E30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A3%D0%BF%D1%80%D0%B0%D0%B6%D0%BD%D0%B5%D0%BD%D0%B8%D1%8F" w:history="1">
        <w:r w:rsidRPr="00E30367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Упражнения</w:t>
        </w:r>
      </w:hyperlink>
    </w:p>
    <w:p w:rsidR="00E30367" w:rsidRPr="00E30367" w:rsidRDefault="00E30367" w:rsidP="00E30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A6%D0%B5%D0%BB%D0%B5%D0%B1%D0%BD%D1%8B%D0%B5%20%D1%81%D0%B8%D0%BB%D1%8B%20%D0%BF%D1%80%D0%B8%D1%80%D0%BE%D0%B4%D1%8B" w:history="1">
        <w:r w:rsidRPr="00E30367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Целебные силы природы</w:t>
        </w:r>
      </w:hyperlink>
    </w:p>
    <w:p w:rsidR="00E30367" w:rsidRPr="00E30367" w:rsidRDefault="00E30367" w:rsidP="00E30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7%D0%B0%D0%BA%D0%BB%D1%8E%D1%87%D0%B5%D0%BD%D0%B8%D0%B5" w:history="1">
        <w:r w:rsidRPr="00E30367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E30367" w:rsidRPr="00E30367" w:rsidRDefault="00E30367" w:rsidP="00E303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A1%D0%BF%D0%B8%D1%81%D0%BE%D0%BA%20%D0%BB%D0%B8%D1%82%D0%B5%D1%80%D0%B0%D1%82%D1%83%D1%80%D1%8B" w:history="1">
        <w:r w:rsidRPr="00E30367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E30367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Введение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 и спорт как социальное явление функционировали на протяжении всей истории человеческого общества. На состояние и развитие физической культуры и спорта в обществе влияют производственные отношения людей, экономические, политические и идеологические формы борьбы, достижения науки, философии, искусства.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 основе характеристики XIX века. Для понимания культуры в целом как процесса, связанного с выращиванием чего-либо или воспитанием кого-либо, выражение физическая культура появилось в США и Англии. В России возникновение термина и формирование понятия физическая культура имеет свою историю. В 1899 году английское </w:t>
      </w:r>
      <w:proofErr w:type="spell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Physicalculture</w:t>
      </w:r>
      <w:proofErr w:type="spell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было переведено на русский язык как физическое развитие, в 1908 году немецкое </w:t>
      </w:r>
      <w:proofErr w:type="spell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KorperKultur</w:t>
      </w:r>
      <w:proofErr w:type="spell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как культура тела, красоты и силы. И только с 1911 года появляются произведения, в которых термин физическая культура встречается на русском языке. На первом этапе физическая культура в России понималась как определенная система физических упражнений или как воспитанная и развитая красота тела.   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Еще в Древней Греции, особенно в Спарте, физическому воспитанию и спорту уделялось особое внимание. Это и понятно - греки вырастили воинов, способных защитить свою страну. К тому же именно в Греции физически сильные люди стали пользоваться популярностью в мирное время.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Но особенно сильный толчок к развитию физическое воспитание получило в наше время. А.П. Чехов сказал, что в человеке должно быть все - и тело, и душа, и мысли. На первом месте стоит тело, и это не случайно. Мы должны помнить, который сейчас час - время машин и компьютеров. Мужчина был освобожден от тяжелого </w:t>
      </w:r>
      <w:proofErr w:type="spellStart"/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тяжелого</w:t>
      </w:r>
      <w:proofErr w:type="spellEnd"/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труда. Но хорошо ли это? Нет - без физических нагрузок организм человека начинает атрофироваться. Организм теряет защиту, быстро поддается различным инфекциям и болезням. Это, а также загрязнение окружающей среды - основные причины 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появления</w:t>
      </w:r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так называемого больного поколения.       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Именно поэтому в наше время так актуален вопрос развития физической культуры и спорта. Они напрямую влияют на физическое и умственное развитие человека, а также на устойчивость к различным условиям окружающей среды. Именно физическая культура и спорт </w:t>
      </w: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удовлетворяют потребности организма в физической и умственной работе.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Роль_физической_культуры_и_спорта_в_улуч"/>
      <w:bookmarkEnd w:id="1"/>
      <w:r w:rsidRPr="00E30367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Роль физической культуры и спорта в улучшении функциональных возможностей организма человека для обеспечения его умственной и физической активности и устойчивости к различным условиям окружающей среды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Мы живем во время развития великих научных и технологических возможностей и открытий, но в то же время многие из нас забывают о простейших правилах человеческого существования. Человек не может полноценно существовать без физической культуры и спорта.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 дошкольного возраста до современного человека информационный поток падает. Даже при благоприятном течении учебного процесса проблема умственного и умственного перенапряжения остается проблемной. В этих условиях большое значение имеет готовность человека к деятельности, основанной на активных мыслительных процессах. Такая деятельность включает в себя как учебный процесс, так и собственно интеллектуальную работу, и физический труд, являющийся результатом управленческой деятельности центральной нервной системы. Общеизвестно, что умственная и физическая работоспособность человека - это высшие формы индивидуальной адаптации, раскрытие механизмов которой может служить основой для разработки эффективных мер, повышающих адаптивность человеческого организма к различным факторам окружающей среды.  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последние годы наблюдается улучшение основных показателей развития физической культуры и спорта, в том числе благодаря реализации федеральной целевой программы Развитие физической культуры и спорта в Российской Федерации на 2006–2015 годы. Однако уровень развития физической культуры и спорта не соответствует общим положительным социально-экономическим преобразованиям в Российской Федерации. Роль физической культуры в здоровом развитии человека хорошо известна, и чем раньше мы начинаем формировать у детей привычку начинать свой день с физических упражнений, тем сильнее это становится. Пример родителей незаменим. К сожалению, только около 5% семей в России начинают свой день с гигиенических упражнений. Для сравнения: в США - 78%, в Японии - 75%.   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Недостаток физической культуры (гиподинамия) - обратная сторона научно-технического прогресса - характерная черта нашего времени. Этот </w:t>
      </w: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дефицит ощущается на производстве, даже в сельском хозяйстве, в повседневной жизни горожан.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Благоприятное влияние регулирующих упражнений на здоровье и физическое состояние человека любого возраста возникает в результате: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повышение тонуса центральной нервной системы;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улучшение свойств нервных процессов - силы процессов возбуждения и торможения, их подвижности, равновесия;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повышение активности 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дыхательной систем;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увеличение общего объема циркулирующей крови, увеличение количества эритроцитов и содержания гемоглобина;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развитие мышечной системы;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улучшение двигательных качеств мышц: скорости, силы, ловкости, выносливости; развитие двигательной активности и координации движений; 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улучшают кровообращение мышечных волокон;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развитие адаптивных способностей организма;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утолщение костной ткани, ее большая прочность, большая подвижность суставов;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нормализация обмена веществ в организме;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улучшение регуляции функций организма;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профилактика гиподинамии;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избавление от лишнего веса с помощью систематических упражнений при умеренном питании;</w:t>
      </w:r>
    </w:p>
    <w:p w:rsidR="00E30367" w:rsidRPr="00E30367" w:rsidRDefault="00E30367" w:rsidP="00E303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улучшение функционального состояния всего организма, положительно влияет на самочувствие, настроение, работоспособность.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Систематические занятия физическими упражнениями вызывают важные положительные изменения в 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системе: благоприятные морфологические изменения, экономию работы в покое и с умеренной нагрузкой, расширение функциональных возможностей.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Сердце, не получая необходимой нагрузки, постепенно теряет способность быстро и правильно реагировать на различные физические нагрузки, появляется феномен </w:t>
      </w:r>
      <w:proofErr w:type="spell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недренированного</w:t>
      </w:r>
      <w:proofErr w:type="spell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сердца, который сейчас можно наблюдать даже в молодом возрасте. Ослабляет работу так называемого периферического сердца - скелетных мышц, которые посредством перекачивающего действия способствуют движению крови по сосудам. Нетренированное сердце гораздо более чувствительно к нервно-эмоциональным перегрузкам. Физические упражнения </w:t>
      </w: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благотворно влияют на деятельность дыхательной системы, способствуя увеличению жизненной емкости легких, более продуктивному использованию кислорода из вдыхаемого воздуха. 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Систематические упражнения оказывают положительное влияние на </w:t>
      </w:r>
      <w:proofErr w:type="spell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опорно</w:t>
      </w:r>
      <w:proofErr w:type="spell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 двигательном аппарате человеческого организма. Например, атлетические упражнения вызывают утолщение костной ткани, увеличение ее прочности, обеспечивают большую подвижность суставов, эластичность и прочность связочного аппарата. За счет разрастания мышечных волокон улучшается их кровоснабжение. Так, в тренированной мышце в среднем 97 капилляров на 100 мышечных волокон, а в нетренированной - всего 50, а в тренированных мышцах содержание миоглобина в 2-2,5 раза выше. Кроме того, повышается возбудимость и подвижность нервно-мышечного аппарата, улучшаются скорость, точность и координация движений.  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bookmarkStart w:id="2" w:name="_GoBack"/>
      <w:bookmarkEnd w:id="2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настоящее время в связи с резко обострившейся проблемой сохранения и укрепления здоровья человека развитию физической культуры и спорта во всем мире уделяется большое внимание. В современном мире значительно возрастает осознание роли физической культуры как фактора оздоровления человека и общества. Здоровый образ жизни в целом, физическая культура и спорт в частности становятся социальным явлением, объединяющей силой и национальной идеей, способствующей развитию сильного государства и здорового общества. Физическая культура, являясь одной из граней общей культуры человека, его здорового образа жизни, во многом определяет поведение человека в школе, на работе, в повседневной жизни, в общении, способствует решению социально-экономических, образовательных и проблемы со здоровьем.  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связи с тем, что значительная часть граждан не имеет возможности систематически заниматься физической культурой и спортом, большое значение приобретают вопросы организации физкультурно-оздоровительной и спортивной работы в трудовых коллективах. 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 предприятиях и организациях всех форм собственности они должны быть направлены на реализацию реабилитационных мероприятий, проведение профессионально-прикладных занятий, послеродовое восстановление, снижение негативного воздействия производства на человека, повышение его адаптации к профессиональной деятельности, повышение общей уровень устойчивости к различным заболеваниям. </w:t>
      </w:r>
      <w:proofErr w:type="gramEnd"/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Систему производственной гимнастики необходимо возродить следующими мероприятиями: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Адаптация к современной практике освоенных в истекший период приемов производственной гимнастики, в том числе для тяжелого физического труда и конвейерного производства.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методик производственной гимнастики для умельцев (офисных служащих).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методов зрительной гимнастики и оптимальной офтальмологической гигиены при работе с компьютерными мониторами для профилактики компьютерно-зрительного синдрома и синдрома сухого глаза.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методов гимнастики рук для профилактики синдрома запястного канала у лиц, постоянно использующих компьютерную мышь в своей работе.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Популяризация производственной гимнастики известными спортсменами.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рекомендаций для предприятий любой формы собственности по созданию локального правового акта, предусматривающего назначение ответственных лиц в каждом подразделении по проведению производственной гимнастики.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Включение в современную производственную гимнастику элементов некоторых видов спорта - 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фитнес-аэробики</w:t>
      </w:r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спортивной гимнастики и др.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Развитие системы спортивных соревнований по отраслям, а также развитие системы минут здоровья в высших учебных заведениях и создание физкультурно-спортивных залов на крупных предприятиях.</w:t>
      </w:r>
    </w:p>
    <w:p w:rsidR="00E30367" w:rsidRPr="00E30367" w:rsidRDefault="00E30367" w:rsidP="00E303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Привлечение студентов и аспирантов физкультурных вузов (как производственная практика и исследования перед выполнением выпускной квалификационной работы) к занятиям физической культурой и другими формами производственной гимнастики в учреждениях и организациях различной формы.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Многочисленные исследования показали благотворное влияние регулярных упражнений на здоровье и физическую форму людей всех возрастов. В разные возрастные периоды у этих занятий разные цели. В молодом возрасте они направлены на улучшение физической формы, физического развития и физической работоспособности, профилактику заболеваний, которые могут развиться в 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более старшем</w:t>
      </w:r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возрасте. 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 частности, во время обучения в школе для оптимизации недельного двигательного режима учащихся необходимо:</w:t>
      </w:r>
    </w:p>
    <w:p w:rsidR="00E30367" w:rsidRPr="00E30367" w:rsidRDefault="00E30367" w:rsidP="00E303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Проведение занятий по физическому воспитанию 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</w:t>
      </w:r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занимающихся в специальных и подготовительных группах. Детям, которые по состоянию здоровья не могут заниматься физкультурой, </w:t>
      </w: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следует заниматься интеллектуальными видами спорта (шашки, шахматы). </w:t>
      </w:r>
    </w:p>
    <w:p w:rsidR="00E30367" w:rsidRPr="00E30367" w:rsidRDefault="00E30367" w:rsidP="00E303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Разработка и внедрение методических рекомендаций по двигательному режиму для школьников групп продленного дня.</w:t>
      </w:r>
    </w:p>
    <w:p w:rsidR="00E30367" w:rsidRPr="00E30367" w:rsidRDefault="00E30367" w:rsidP="00E303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Воссоздание практики здоровья за несколько минут до занятий.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Физические упражнения в среднем возрасте используются в первую очередь для улучшения здоровья и профилактики заболеваний, повышения общей и профессиональной работоспособности, увеличения продолжительности рабочего периода и предотвращения преждевременного старения. В пожилом возрасте средства физической культуры используются для сохранения здоровья и активного долголетия, замедления инволюционных процессов, предотвращения прогрессирования хронических заболеваний и возможных осложнений. Естественно, физическая активность обязательно должна быть адаптирована под каждого конкретного ребенка, подростка, взрослого с учетом их возраста, пола, физических возможностей, состояния здоровья.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Только в этом случае будут полностью раскрыты все составляющие развивающей функции физической культуры.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Большое значение в укреплении методик физической культуры и спорта имеет организация тренировки спортивного резерва.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Организационная структура системы подготовки спортивного резерва:</w:t>
      </w:r>
    </w:p>
    <w:p w:rsidR="00E30367" w:rsidRPr="00E30367" w:rsidRDefault="00E30367" w:rsidP="00E30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Учреждения дополнительного образования детей, осуществляющие деятельность в области физической культуры и спорта: детско-юношеские спортивные школы (ДЮСШ) и специализированные детско-юношеские спортивные школы олимпийского резерва (СДЮСШОР);</w:t>
      </w:r>
    </w:p>
    <w:p w:rsidR="00E30367" w:rsidRPr="00E30367" w:rsidRDefault="00E30367" w:rsidP="00E30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Средние профессиональные учебные заведения - школы олимпийского резерва (УОР);</w:t>
      </w:r>
    </w:p>
    <w:p w:rsidR="00E30367" w:rsidRPr="00E30367" w:rsidRDefault="00E30367" w:rsidP="00E30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Школы высшего спортивного мастерства (ШВСМ);</w:t>
      </w:r>
    </w:p>
    <w:p w:rsidR="00E30367" w:rsidRPr="00E30367" w:rsidRDefault="00E30367" w:rsidP="00E3036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Высшие учебные заведения физической культуры и спорта.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Таким образом, для закрепления роли физической культуры и спорта в жизни человека необходимо создать систему поддержки развития специальных технологий физического воспитания, детско-юношеского спорта, </w:t>
      </w:r>
      <w:proofErr w:type="spell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недопинговых</w:t>
      </w:r>
      <w:proofErr w:type="spell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технологий спорта высших достижений; активно развивать и поддерживать профилактические направления развития </w:t>
      </w: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спортивной медицины, в том числе в области массового физического воспитания и спорта.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Средства_физической_культуры_и_спорта"/>
      <w:bookmarkEnd w:id="3"/>
      <w:r w:rsidRPr="00E30367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Средства физической культуры и спорта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На сегодняшний день в практике физической культуры, обеспечивающей умственную и физическую активность и устойчивость к различным условиям окружающей среды, сформирован целый комплекс средств, который состоит из следующих видов:</w:t>
      </w:r>
    </w:p>
    <w:p w:rsidR="00E30367" w:rsidRPr="00E30367" w:rsidRDefault="00E30367" w:rsidP="00E30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физические упражнения;</w:t>
      </w:r>
    </w:p>
    <w:p w:rsidR="00E30367" w:rsidRPr="00E30367" w:rsidRDefault="00E30367" w:rsidP="00E30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использование целебных сил природы - закаливание, водные процедуры, воздушные ванны, рациональное использование солнечной радиации и др.;</w:t>
      </w:r>
    </w:p>
    <w:p w:rsidR="00E30367" w:rsidRPr="00E30367" w:rsidRDefault="00E30367" w:rsidP="00E30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использование гигиенических факторов - режим работы, отдыха, питания, соблюдение правил личной и общественной гигиены и др.;</w:t>
      </w:r>
    </w:p>
    <w:p w:rsidR="00E30367" w:rsidRPr="00E30367" w:rsidRDefault="00E30367" w:rsidP="00E30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специально изготовленный инвентарь, технические средства и тренажеры; </w:t>
      </w:r>
    </w:p>
    <w:p w:rsidR="00E30367" w:rsidRPr="00E30367" w:rsidRDefault="00E30367" w:rsidP="00E3036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идеомоторные, психогенные и аутогенные средства - выполнение заданий на мысленное воспроизведение движений, связанных с ними ощущений, приемов психологического настроя для выполнения движений или способствующих более быстрому и лучшему восстановлению после их выполнения и т. д.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Основными специфическими средствами физической культуры являются физические упражнения, вспомогательными средствами - целебные силы природы и гигиенические факторы.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Упражнения"/>
      <w:bookmarkEnd w:id="4"/>
      <w:r w:rsidRPr="00E30367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Упражнения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Физические упражнения - двигательные действия, с помощью которых решаются учебные, воспитательные задачи и задачи физического развития.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 выполнении отдельного физического упражнения практически невозможно достичь педагогических целей и задач формирования физической культуры человека. Повторять упражнение необходимо много раз, чтобы улучшить движения или развить физические качества.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Эффект от упражнения в первую очередь определяется содержанием. Содержание физических упражнений представляет собой совокупность физиологических, психологических и биохимических </w:t>
      </w: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процессов, происходящих в организме человека при выполнении этого упражнения (физиологические изменения в организме, степень проявления физических качеств и т. д.).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Содержание физических упражнений определяет их оздоровительное значение, воспитательную роль и влияние на личность.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Ценность хорошего самочувствия. Выполнение физических упражнений вызывает адаптивную морфологическую и функциональную перестройку организма, что отражается на улучшении показателей здоровья и во многих случаях оказывает лечебное действие.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Воспитательная роль. С помощью физических упражнений изучаются законы движения окружающей среды, собственного тела и его частей. Выполняя физические упражнения, ученики учатся управлять своими движениями, осваивают новые двигательные навыки и умения. Это, в свою очередь, позволяет освоить более сложные двигательные действия и изучить законы движения в спорте. Чем больше у человека моторных навыков, тем легче ему адаптироваться к условиям окружающей среды и тем легче осваивать новые формы движения.   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Влияние на личность. Физические упражнения часто требуют необычного проявления ряда качеств личности. Преодолевая различные трудности и контролируя свои эмоции в процессе занятий, человек развивает ценные для жизни черты и черты характера (смелость, трудолюбие, целеустремленность и т. д.). 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Целебные_силы_природы"/>
      <w:bookmarkEnd w:id="5"/>
      <w:r w:rsidRPr="00E30367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Целебные силы природы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Лечебные силы природы оказывают значительное влияние на тех, кто занимается физическими упражнениями. Изменения метеорологических условий (солнечная радиация, воздействие температуры воздуха и воды, изменения атмосферного давления на уровне моря и высоте, движение и ионизация воздуха и т. д.) Вызывают определенные биохимические изменения в организме, которые приводят к изменению состояние здоровья и работоспособность человека.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В процессе физического воспитания природные силы природы используются в двух направлениях:</w:t>
      </w:r>
    </w:p>
    <w:p w:rsidR="00E30367" w:rsidRPr="00E30367" w:rsidRDefault="00E30367" w:rsidP="00E30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как сопутствующие факторы, создающие наиболее благоприятные условия, в которых осуществляется процесс физического воспитания. Они дополняют действие физических упражнений на организм участников. Занятия в лесу, на берегу </w:t>
      </w: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водоема способствуют активации биологических процессов, вызванных физическими упражнениями, повышают общую работоспособность организма, замедляют процесс утомления и т. Д.;  </w:t>
      </w:r>
    </w:p>
    <w:p w:rsidR="00E30367" w:rsidRPr="00E30367" w:rsidRDefault="00E30367" w:rsidP="00E3036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относительно самостоятельное средство оздоровления и закаливания организма (солнце, воздушные ванны и водные процедуры).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 гигиеническим факторам, укрепляющим здоровье и усиливающим действие физических упражнений на организм человека, стимулирующих развитие адаптивных свойств организма, относятся личная и общественная гигиена (чистота тела, чистота мест работы, воздуха и т. д.), соблюдение общего режима дня, режима физических нагрузок, режима питания и сна.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Несоблюдение гигиенических требований снижает положительный эффект от упражнений.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Заключение"/>
      <w:bookmarkEnd w:id="6"/>
      <w:r w:rsidRPr="00E30367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 образом, роль физической культуры в формировании основных качеств и черт личности очень велика.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 и спорт - важнейшая часть общей культуры общества, направленная на укрепление и повышение уровня здоровья каждого человека. Они выполняют социальную функцию - воспитание всесторонне и гармонично развитой личности в целом.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Человек должен уметь делать все - развиваться как умственно, так и физически, быть устойчивым к различным условиям окружающей среды - эти факторы могут сделать его полноценным человеком, правильно расставить жизненные приоритеты, что обязательно положительно скажется на его здоровье и, соответственно дальнейшая судьба. Но это возможно только при правильном физическом воспитании. </w:t>
      </w:r>
    </w:p>
    <w:p w:rsidR="00E30367" w:rsidRPr="00E30367" w:rsidRDefault="00E30367" w:rsidP="00E30367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Список_литературы"/>
      <w:bookmarkEnd w:id="7"/>
      <w:r w:rsidRPr="00E30367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E30367" w:rsidRPr="00E30367" w:rsidRDefault="00E30367" w:rsidP="00E303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Горохов М.С. Роль физической культуры и спорта в улучшении здоровья населения Российской Федерации М; Научно-практический медицинский журнал Здоровье сегодня, том 1, 2014;  </w:t>
      </w:r>
    </w:p>
    <w:p w:rsidR="00E30367" w:rsidRPr="00E30367" w:rsidRDefault="00E30367" w:rsidP="00E303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Виленский</w:t>
      </w:r>
      <w:proofErr w:type="spell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М.Я., Сафин Р.С. Профессиональная направленность физического воспитания студентов педагогических специальностей. - М.: Изд. - Средняя школа, 2004;   </w:t>
      </w:r>
    </w:p>
    <w:p w:rsidR="00E30367" w:rsidRPr="00E30367" w:rsidRDefault="00E30367" w:rsidP="00E303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Матвеев Л.П. Теория и методика физической культуры. - М.: изд. - </w:t>
      </w:r>
      <w:proofErr w:type="spell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ФиС</w:t>
      </w:r>
      <w:proofErr w:type="spell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2000;   </w:t>
      </w:r>
    </w:p>
    <w:p w:rsidR="00E30367" w:rsidRPr="00E30367" w:rsidRDefault="00E30367" w:rsidP="00E303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Теория и методика физического воспитания. Учебник для институтов физической культуры. Под итог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зд. Матвеев Л.П., Новиков А.Д. - М.: Физическая культура и спорт, 1998;       </w:t>
      </w:r>
    </w:p>
    <w:p w:rsidR="00E30367" w:rsidRPr="00E30367" w:rsidRDefault="00E30367" w:rsidP="00E303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Лукьяненко В.П. Физическая культура: основы познания; изд. - Советский спорт 2006;   </w:t>
      </w:r>
    </w:p>
    <w:p w:rsidR="00E30367" w:rsidRPr="00E30367" w:rsidRDefault="00E30367" w:rsidP="00E3036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30367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Решетникова Н.В. Физическая культура; изд.- Академия Москва 2007.</w:t>
      </w:r>
    </w:p>
    <w:p w:rsidR="00A543E6" w:rsidRDefault="00A543E6" w:rsidP="00E30367">
      <w:pPr>
        <w:ind w:firstLine="567"/>
      </w:pPr>
    </w:p>
    <w:sectPr w:rsidR="00A5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153D"/>
    <w:multiLevelType w:val="multilevel"/>
    <w:tmpl w:val="FBA69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3444D"/>
    <w:multiLevelType w:val="multilevel"/>
    <w:tmpl w:val="0520E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85DCE"/>
    <w:multiLevelType w:val="multilevel"/>
    <w:tmpl w:val="EA88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8839E3"/>
    <w:multiLevelType w:val="multilevel"/>
    <w:tmpl w:val="D0223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3394B"/>
    <w:multiLevelType w:val="multilevel"/>
    <w:tmpl w:val="637C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9742CD"/>
    <w:multiLevelType w:val="multilevel"/>
    <w:tmpl w:val="E8F4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DE777A"/>
    <w:multiLevelType w:val="multilevel"/>
    <w:tmpl w:val="8C8C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174686"/>
    <w:multiLevelType w:val="multilevel"/>
    <w:tmpl w:val="8A70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BE"/>
    <w:rsid w:val="005D01BE"/>
    <w:rsid w:val="00A543E6"/>
    <w:rsid w:val="00E3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367"/>
    <w:rPr>
      <w:b/>
      <w:bCs/>
    </w:rPr>
  </w:style>
  <w:style w:type="character" w:styleId="a5">
    <w:name w:val="Hyperlink"/>
    <w:basedOn w:val="a0"/>
    <w:uiPriority w:val="99"/>
    <w:semiHidden/>
    <w:unhideWhenUsed/>
    <w:rsid w:val="00E303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3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03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3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03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367"/>
    <w:rPr>
      <w:b/>
      <w:bCs/>
    </w:rPr>
  </w:style>
  <w:style w:type="character" w:styleId="a5">
    <w:name w:val="Hyperlink"/>
    <w:basedOn w:val="a0"/>
    <w:uiPriority w:val="99"/>
    <w:semiHidden/>
    <w:unhideWhenUsed/>
    <w:rsid w:val="00E303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sredstvo-fizicheskoj-kulturyi-napravlennyie-na-sovershenstvovanie-organizm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sredstvo-fizicheskoj-kulturyi-napravlennyie-na-sovershenstvovanie-organizma" TargetMode="External"/><Relationship Id="rId12" Type="http://schemas.openxmlformats.org/officeDocument/2006/relationships/hyperlink" Target="https://www.evkova.org/referat-na-temu-sredstvo-fizicheskoj-kulturyi-napravlennyie-na-sovershenstvovanie-organiz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sredstvo-fizicheskoj-kulturyi-napravlennyie-na-sovershenstvovanie-organizma" TargetMode="External"/><Relationship Id="rId11" Type="http://schemas.openxmlformats.org/officeDocument/2006/relationships/hyperlink" Target="https://www.evkova.org/referat-na-temu-sredstvo-fizicheskoj-kulturyi-napravlennyie-na-sovershenstvovanie-organiz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kova.org/referat-na-temu-sredstvo-fizicheskoj-kulturyi-napravlennyie-na-sovershenstvovanie-organiz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sredstvo-fizicheskoj-kulturyi-napravlennyie-na-sovershenstvovanie-organiz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3278</Words>
  <Characters>18687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2022-12-27T03:36:00Z</dcterms:created>
  <dcterms:modified xsi:type="dcterms:W3CDTF">2022-12-27T03:37:00Z</dcterms:modified>
</cp:coreProperties>
</file>